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901" w:rsidRPr="00302901" w:rsidRDefault="00302901" w:rsidP="00302901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b/>
          <w:snapToGrid w:val="0"/>
          <w:color w:val="00B050"/>
          <w:sz w:val="44"/>
          <w:szCs w:val="44"/>
        </w:rPr>
      </w:pPr>
      <w:r w:rsidRPr="00302901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3455BA36" wp14:editId="57D56DF3">
            <wp:simplePos x="0" y="0"/>
            <wp:positionH relativeFrom="page">
              <wp:posOffset>10210800</wp:posOffset>
            </wp:positionH>
            <wp:positionV relativeFrom="topMargin">
              <wp:posOffset>10185400</wp:posOffset>
            </wp:positionV>
            <wp:extent cx="254000" cy="254000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901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专题</w:t>
      </w:r>
      <w:r w:rsidR="00554AA6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0</w:t>
      </w:r>
      <w:bookmarkStart w:id="0" w:name="_GoBack"/>
      <w:bookmarkEnd w:id="0"/>
      <w:r w:rsidRPr="00302901">
        <w:rPr>
          <w:rFonts w:ascii="Times New Roman" w:hAnsi="Times New Roman"/>
          <w:b/>
          <w:snapToGrid w:val="0"/>
          <w:color w:val="00B050"/>
          <w:sz w:val="44"/>
          <w:szCs w:val="44"/>
        </w:rPr>
        <w:t>1</w:t>
      </w:r>
      <w:r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302901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机械运动</w:t>
      </w:r>
    </w:p>
    <w:p w:rsidR="00302901" w:rsidRDefault="00302901" w:rsidP="00302901">
      <w:pPr>
        <w:pStyle w:val="a5"/>
        <w:spacing w:line="360" w:lineRule="auto"/>
        <w:ind w:leftChars="150" w:left="360"/>
        <w:textAlignment w:val="center"/>
        <w:rPr>
          <w:rFonts w:ascii="Times New Roman" w:hAnsi="Times New Roman"/>
          <w:snapToGrid w:val="0"/>
          <w:color w:val="FF0000"/>
          <w:kern w:val="0"/>
        </w:rPr>
      </w:pPr>
      <w:r>
        <w:rPr>
          <w:rFonts w:hAnsi="宋体" w:cs="宋体" w:hint="eastAsia"/>
          <w:b/>
          <w:sz w:val="24"/>
        </w:rPr>
        <w:t>一、单项选择题</w:t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FF0000"/>
        </w:rPr>
        <w:t>（2020·四川省成都市）</w:t>
      </w:r>
      <w:r>
        <w:rPr>
          <w:rFonts w:hint="eastAsia"/>
          <w:color w:val="000000"/>
        </w:rPr>
        <w:t>中国自主研发的“海斗一号”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hint="eastAsia"/>
          <w:color w:val="000000"/>
        </w:rPr>
        <w:t>如图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hint="eastAsia"/>
          <w:color w:val="000000"/>
        </w:rPr>
        <w:t>，在马里亚纳海沟刷新了中国潜水器最大下潜深度纪录，达到</w:t>
      </w:r>
      <w:r>
        <w:rPr>
          <w:rFonts w:ascii="Times New Roman" w:eastAsia="Times New Roman" w:hAnsi="Times New Roman" w:cs="Times New Roman"/>
          <w:color w:val="000000"/>
        </w:rPr>
        <w:t>10907</w:t>
      </w:r>
      <w:r>
        <w:rPr>
          <w:rFonts w:hint="eastAsia"/>
          <w:color w:val="000000"/>
        </w:rPr>
        <w:t>米。“海斗一号”在完成了岩石状物体样本的抓取和其他工作后，遥控抛载安全上浮。对于上浮过程，下列说法正确的是（　　）</w:t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19175" cy="552450"/>
            <wp:effectExtent l="0" t="0" r="9525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A. 以“海斗一号”为参照物，海面是静止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B. 以“海斗一号”为参照物，海底是运动的</w:t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C. 以样本为参照物，“海斗一号”是运动的</w:t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D. 以抛掉的重物为参照物，“海斗一号”是静止的</w:t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FF0000"/>
        </w:rPr>
        <w:t>（2020·山东省泰安市）</w:t>
      </w:r>
      <w:r>
        <w:rPr>
          <w:rFonts w:hint="eastAsia"/>
          <w:color w:val="000000"/>
        </w:rPr>
        <w:t>一辆长</w:t>
      </w:r>
      <w:r>
        <w:rPr>
          <w:rFonts w:ascii="Times New Roman" w:eastAsia="Times New Roman" w:hAnsi="Times New Roman" w:cs="Times New Roman"/>
          <w:color w:val="000000"/>
        </w:rPr>
        <w:t>20m</w:t>
      </w:r>
      <w:r>
        <w:rPr>
          <w:rFonts w:hint="eastAsia"/>
          <w:color w:val="000000"/>
        </w:rPr>
        <w:t>的货车，以</w:t>
      </w:r>
      <w:r>
        <w:rPr>
          <w:rFonts w:ascii="Times New Roman" w:eastAsia="Times New Roman" w:hAnsi="Times New Roman" w:cs="Times New Roman"/>
          <w:color w:val="000000"/>
        </w:rPr>
        <w:t>72km</w:t>
      </w:r>
      <w:r>
        <w:rPr>
          <w:rFonts w:hint="eastAsia"/>
          <w:color w:val="000000"/>
        </w:rPr>
        <w:t>/</w:t>
      </w:r>
      <w:r>
        <w:rPr>
          <w:rFonts w:ascii="Times New Roman" w:eastAsia="Times New Roman" w:hAnsi="Times New Roman" w:cs="Times New Roman"/>
          <w:color w:val="000000"/>
        </w:rPr>
        <w:t>h</w:t>
      </w:r>
      <w:r>
        <w:rPr>
          <w:rFonts w:hint="eastAsia"/>
          <w:color w:val="000000"/>
        </w:rPr>
        <w:t>的速度匀速通过长为</w:t>
      </w:r>
      <w:r>
        <w:rPr>
          <w:rFonts w:ascii="Times New Roman" w:eastAsia="Times New Roman" w:hAnsi="Times New Roman" w:cs="Times New Roman"/>
          <w:color w:val="000000"/>
        </w:rPr>
        <w:t>100m</w:t>
      </w:r>
      <w:r>
        <w:rPr>
          <w:rFonts w:hint="eastAsia"/>
          <w:color w:val="000000"/>
        </w:rPr>
        <w:t>的大桥，下列说法中（　　）</w:t>
      </w:r>
    </w:p>
    <w:p w:rsidR="00302901" w:rsidRDefault="00302901" w:rsidP="00302901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①货车完全在桥上行驶的时间是</w:t>
      </w:r>
      <w:r>
        <w:rPr>
          <w:rFonts w:ascii="Times New Roman" w:eastAsia="Times New Roman" w:hAnsi="Times New Roman" w:cs="Times New Roman"/>
          <w:color w:val="000000"/>
        </w:rPr>
        <w:t xml:space="preserve">5s  </w:t>
      </w:r>
    </w:p>
    <w:p w:rsidR="00302901" w:rsidRDefault="00302901" w:rsidP="00302901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②货车完全在桥上行驶的时间是</w:t>
      </w:r>
      <w:r>
        <w:rPr>
          <w:rFonts w:ascii="Times New Roman" w:eastAsia="Times New Roman" w:hAnsi="Times New Roman" w:cs="Times New Roman"/>
          <w:color w:val="000000"/>
        </w:rPr>
        <w:t>4s</w:t>
      </w:r>
    </w:p>
    <w:p w:rsidR="00302901" w:rsidRDefault="00302901" w:rsidP="00302901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③货车通过大桥所用的时间是</w:t>
      </w:r>
      <w:r>
        <w:rPr>
          <w:rFonts w:ascii="Times New Roman" w:eastAsia="Times New Roman" w:hAnsi="Times New Roman" w:cs="Times New Roman"/>
          <w:color w:val="000000"/>
        </w:rPr>
        <w:t xml:space="preserve">6s  </w:t>
      </w:r>
    </w:p>
    <w:p w:rsidR="00302901" w:rsidRDefault="00302901" w:rsidP="00302901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④货车通过大桥所用的时间是</w:t>
      </w:r>
      <w:r>
        <w:rPr>
          <w:rFonts w:ascii="Times New Roman" w:eastAsia="Times New Roman" w:hAnsi="Times New Roman" w:cs="Times New Roman"/>
          <w:color w:val="000000"/>
        </w:rPr>
        <w:t>7s</w:t>
      </w:r>
    </w:p>
    <w:p w:rsidR="00302901" w:rsidRDefault="00302901" w:rsidP="00302901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A. 只有①④正确</w:t>
      </w:r>
      <w:r>
        <w:rPr>
          <w:rFonts w:hint="eastAsia"/>
          <w:color w:val="000000"/>
        </w:rPr>
        <w:tab/>
        <w:t>B. 只有②④正确</w:t>
      </w:r>
      <w:r>
        <w:rPr>
          <w:rFonts w:hint="eastAsia"/>
          <w:color w:val="000000"/>
        </w:rPr>
        <w:tab/>
        <w:t>C. 只有①③正确</w:t>
      </w:r>
      <w:r>
        <w:rPr>
          <w:rFonts w:hint="eastAsia"/>
          <w:color w:val="000000"/>
        </w:rPr>
        <w:tab/>
        <w:t>D. 只有②③正确</w:t>
      </w:r>
    </w:p>
    <w:p w:rsidR="00302901" w:rsidRDefault="00302901" w:rsidP="00302901">
      <w:pPr>
        <w:spacing w:line="360" w:lineRule="auto"/>
        <w:textAlignment w:val="center"/>
      </w:pPr>
      <w:r>
        <w:rPr>
          <w:rFonts w:hint="eastAsia"/>
        </w:rPr>
        <w:t>3.</w:t>
      </w:r>
      <w:r>
        <w:rPr>
          <w:rFonts w:hint="eastAsia"/>
          <w:color w:val="FF0000"/>
        </w:rPr>
        <w:t>（2020·贵州省黔南州）</w:t>
      </w:r>
      <w:r>
        <w:rPr>
          <w:rFonts w:hint="eastAsia"/>
        </w:rPr>
        <w:t>小明测量自己用的铅笔长度时，记录下</w:t>
      </w:r>
      <w:r>
        <w:rPr>
          <w:rFonts w:ascii="Times New Roman" w:eastAsia="Times New Roman" w:hAnsi="Times New Roman" w:cs="Times New Roman"/>
        </w:rPr>
        <w:t>6.25</w:t>
      </w:r>
      <w:r>
        <w:rPr>
          <w:rFonts w:hint="eastAsia"/>
        </w:rPr>
        <w:t>，但漏写了单位，这个单位应是（　　）</w:t>
      </w:r>
    </w:p>
    <w:p w:rsidR="00302901" w:rsidRDefault="00302901" w:rsidP="00302901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 xml:space="preserve">A. </w:t>
      </w:r>
      <w:r>
        <w:rPr>
          <w:rFonts w:ascii="Times New Roman" w:eastAsia="Times New Roman" w:hAnsi="Times New Roman" w:cs="Times New Roman"/>
        </w:rPr>
        <w:t>mm</w:t>
      </w:r>
      <w:r>
        <w:rPr>
          <w:rFonts w:hint="eastAsia"/>
        </w:rPr>
        <w:tab/>
        <w:t xml:space="preserve">B. </w:t>
      </w:r>
      <w:r>
        <w:rPr>
          <w:rFonts w:ascii="Times New Roman" w:eastAsia="Times New Roman" w:hAnsi="Times New Roman" w:cs="Times New Roman"/>
        </w:rPr>
        <w:t>cm</w:t>
      </w:r>
      <w:r>
        <w:rPr>
          <w:rFonts w:hint="eastAsia"/>
        </w:rPr>
        <w:tab/>
        <w:t xml:space="preserve">C. </w:t>
      </w:r>
      <w:r>
        <w:rPr>
          <w:rFonts w:ascii="Times New Roman" w:eastAsia="Times New Roman" w:hAnsi="Times New Roman" w:cs="Times New Roman"/>
        </w:rPr>
        <w:t>m</w:t>
      </w:r>
      <w:r>
        <w:rPr>
          <w:rFonts w:hint="eastAsia"/>
        </w:rPr>
        <w:tab/>
        <w:t xml:space="preserve">D. </w:t>
      </w:r>
      <w:r>
        <w:rPr>
          <w:rFonts w:ascii="Times New Roman" w:eastAsia="Times New Roman" w:hAnsi="Times New Roman" w:cs="Times New Roman"/>
        </w:rPr>
        <w:t>km</w:t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4.</w:t>
      </w:r>
      <w:r>
        <w:rPr>
          <w:rFonts w:hint="eastAsia"/>
          <w:color w:val="FF0000"/>
        </w:rPr>
        <w:t>（2020·河南省）</w:t>
      </w:r>
      <w:r>
        <w:rPr>
          <w:rFonts w:hint="eastAsia"/>
          <w:color w:val="000000"/>
        </w:rPr>
        <w:t>随着科学技术的进步，我国在航天领域取得了举世瞩目的成就，对宇宙的探索在不断深入。以下所述的航天器或星体中距离地球最远的是（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hint="eastAsia"/>
          <w:color w:val="000000"/>
        </w:rPr>
        <w:t>）</w:t>
      </w:r>
    </w:p>
    <w:p w:rsidR="00302901" w:rsidRDefault="00302901" w:rsidP="00302901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A. 执行导航任务的北斗系列卫星</w:t>
      </w:r>
      <w:r>
        <w:rPr>
          <w:rFonts w:hint="eastAsia"/>
          <w:color w:val="000000"/>
        </w:rPr>
        <w:tab/>
        <w:t>B. 月球上行走的“玉兔”月球车</w:t>
      </w:r>
    </w:p>
    <w:p w:rsidR="00302901" w:rsidRDefault="00302901" w:rsidP="00302901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C. 在轨运行的“天宫二号”空间站</w:t>
      </w:r>
      <w:r>
        <w:rPr>
          <w:rFonts w:hint="eastAsia"/>
          <w:color w:val="000000"/>
        </w:rPr>
        <w:tab/>
        <w:t>D. “天眼</w:t>
      </w:r>
      <w:r>
        <w:rPr>
          <w:rFonts w:ascii="Times New Roman" w:eastAsia="Times New Roman" w:hAnsi="Times New Roman" w:cs="Times New Roman"/>
          <w:color w:val="000000"/>
        </w:rPr>
        <w:t>FAST</w:t>
      </w:r>
      <w:r>
        <w:rPr>
          <w:rFonts w:hint="eastAsia"/>
          <w:color w:val="000000"/>
        </w:rPr>
        <w:t>”探测到的太阳系外的脉冲星</w:t>
      </w:r>
    </w:p>
    <w:p w:rsidR="00302901" w:rsidRDefault="00302901" w:rsidP="00302901">
      <w:pPr>
        <w:pStyle w:val="a5"/>
        <w:spacing w:line="360" w:lineRule="auto"/>
        <w:ind w:leftChars="150" w:left="360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302901" w:rsidRDefault="00302901" w:rsidP="00302901">
      <w:pPr>
        <w:pStyle w:val="a5"/>
        <w:spacing w:line="360" w:lineRule="auto"/>
        <w:ind w:leftChars="150" w:left="360"/>
        <w:textAlignment w:val="center"/>
        <w:rPr>
          <w:rFonts w:ascii="Times New Roman" w:hAnsi="Times New Roman"/>
          <w:snapToGrid w:val="0"/>
          <w:color w:val="FF0000"/>
          <w:kern w:val="0"/>
        </w:rPr>
      </w:pPr>
      <w:r>
        <w:rPr>
          <w:rFonts w:hAnsi="宋体" w:cs="宋体" w:hint="eastAsia"/>
          <w:b/>
          <w:sz w:val="24"/>
        </w:rPr>
        <w:lastRenderedPageBreak/>
        <w:t>二、填空题</w:t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5.</w:t>
      </w:r>
      <w:r>
        <w:rPr>
          <w:rFonts w:hint="eastAsia"/>
          <w:color w:val="FF0000"/>
        </w:rPr>
        <w:t>（2020·山东省泰安市）</w:t>
      </w:r>
      <w:r>
        <w:rPr>
          <w:rFonts w:hint="eastAsia"/>
          <w:color w:val="000000"/>
        </w:rPr>
        <w:t>如图所示，所测木块长度是______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hint="eastAsia"/>
          <w:color w:val="000000"/>
        </w:rPr>
        <w:t>。</w:t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38325" cy="866775"/>
            <wp:effectExtent l="0" t="0" r="9525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901" w:rsidRDefault="00302901" w:rsidP="00302901">
      <w:r>
        <w:rPr>
          <w:rFonts w:hint="eastAsia"/>
          <w:color w:val="000000"/>
        </w:rPr>
        <w:t>6.</w:t>
      </w:r>
      <w:r>
        <w:rPr>
          <w:rFonts w:hint="eastAsia"/>
          <w:color w:val="FF0000"/>
        </w:rPr>
        <w:t>（2020·山东省济宁市）</w:t>
      </w:r>
      <w:r>
        <w:rPr>
          <w:rFonts w:hint="eastAsia"/>
          <w:color w:val="000000"/>
        </w:rPr>
        <w:t>如图所示，铅笔的长度为______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hint="eastAsia"/>
          <w:color w:val="000000"/>
        </w:rPr>
        <w:t>；</w:t>
      </w:r>
    </w:p>
    <w:p w:rsidR="00302901" w:rsidRDefault="00302901" w:rsidP="00302901">
      <w:pPr>
        <w:rPr>
          <w:color w:val="2E75B6"/>
        </w:rPr>
      </w:pPr>
    </w:p>
    <w:p w:rsidR="00302901" w:rsidRDefault="00302901" w:rsidP="00302901">
      <w:pPr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66875" cy="1133475"/>
            <wp:effectExtent l="0" t="0" r="9525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7.</w:t>
      </w:r>
      <w:r>
        <w:rPr>
          <w:rFonts w:hint="eastAsia"/>
          <w:color w:val="FF0000"/>
        </w:rPr>
        <w:t>（2020·山东省济宁市）</w:t>
      </w:r>
      <w:r>
        <w:rPr>
          <w:rFonts w:hint="eastAsia"/>
          <w:color w:val="000000"/>
        </w:rPr>
        <w:t>小明在探究速度的变化时，拍摄了两个小球运动过程的频闪照片，如图所示，闪光时间间隔为</w:t>
      </w:r>
      <w:r>
        <w:rPr>
          <w:rFonts w:ascii="Times New Roman" w:eastAsia="Times New Roman" w:hAnsi="Times New Roman" w:cs="Times New Roman"/>
          <w:color w:val="000000"/>
        </w:rPr>
        <w:t>1s</w:t>
      </w:r>
      <w:r>
        <w:rPr>
          <w:rFonts w:hint="eastAsia"/>
          <w:color w:val="000000"/>
        </w:rPr>
        <w:t>，图上数字为闪光时刻编号，请根据图中信息回答下列问题。</w:t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657600" cy="71437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不可能做匀速直线运动的是小球______（选填“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”）；</w:t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小球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在第</w:t>
      </w:r>
      <w:r>
        <w:rPr>
          <w:rFonts w:ascii="Times New Roman" w:eastAsia="Times New Roman" w:hAnsi="Times New Roman" w:cs="Times New Roman"/>
          <w:color w:val="000000"/>
        </w:rPr>
        <w:t>1s</w:t>
      </w:r>
      <w:r>
        <w:rPr>
          <w:rFonts w:hint="eastAsia"/>
          <w:color w:val="000000"/>
        </w:rPr>
        <w:t>至第</w:t>
      </w:r>
      <w:r>
        <w:rPr>
          <w:rFonts w:ascii="Times New Roman" w:eastAsia="Times New Roman" w:hAnsi="Times New Roman" w:cs="Times New Roman"/>
          <w:color w:val="000000"/>
        </w:rPr>
        <w:t>6s</w:t>
      </w:r>
      <w:r>
        <w:rPr>
          <w:rFonts w:hint="eastAsia"/>
          <w:color w:val="000000"/>
        </w:rPr>
        <w:t>这段时间间隔内的平均速度应为：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A</w:t>
      </w:r>
      <w:proofErr w:type="spellEnd"/>
      <w:r>
        <w:rPr>
          <w:rFonts w:hint="eastAsia"/>
          <w:color w:val="000000"/>
        </w:rPr>
        <w:t>______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</w:t>
      </w:r>
      <w:proofErr w:type="spellEnd"/>
      <w:r>
        <w:rPr>
          <w:rFonts w:hint="eastAsia"/>
          <w:color w:val="000000"/>
        </w:rPr>
        <w:t>（选填“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hint="eastAsia"/>
          <w:color w:val="000000"/>
        </w:rPr>
        <w:t>”“</w:t>
      </w:r>
      <w:r>
        <w:rPr>
          <w:rFonts w:ascii="Times New Roman" w:eastAsia="Times New Roman" w:hAnsi="Times New Roman" w:cs="Times New Roman"/>
          <w:color w:val="000000"/>
        </w:rPr>
        <w:t>&gt;</w:t>
      </w:r>
      <w:r>
        <w:rPr>
          <w:rFonts w:hint="eastAsia"/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&lt;</w:t>
      </w:r>
      <w:r>
        <w:rPr>
          <w:rFonts w:hint="eastAsia"/>
          <w:color w:val="000000"/>
        </w:rPr>
        <w:t>”）。</w:t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8.</w:t>
      </w:r>
      <w:r>
        <w:rPr>
          <w:rFonts w:hint="eastAsia"/>
          <w:color w:val="FF0000"/>
        </w:rPr>
        <w:t>（2020·江苏省泰州市）</w:t>
      </w:r>
      <w:r>
        <w:rPr>
          <w:rFonts w:hint="eastAsia"/>
          <w:color w:val="000000"/>
        </w:rPr>
        <w:t>为测自己的跑步速度，小明在一段长</w:t>
      </w:r>
      <w:r>
        <w:rPr>
          <w:rFonts w:ascii="Times New Roman" w:eastAsia="Times New Roman" w:hAnsi="Times New Roman" w:cs="Times New Roman"/>
          <w:color w:val="000000"/>
        </w:rPr>
        <w:t>200m</w:t>
      </w:r>
      <w:r>
        <w:rPr>
          <w:rFonts w:hint="eastAsia"/>
          <w:color w:val="000000"/>
        </w:rPr>
        <w:t>的平直道路起点开始计时，跑到终点停止计时，秒表示数如图所示。则小明跑完此段路程用时__________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，平均速度为__________</w:t>
      </w:r>
      <w:r>
        <w:rPr>
          <w:rFonts w:ascii="Times New Roman" w:eastAsia="Times New Roman" w:hAnsi="Times New Roman" w:cs="Times New Roman"/>
          <w:color w:val="000000"/>
        </w:rPr>
        <w:t>m/s</w:t>
      </w:r>
      <w:r>
        <w:rPr>
          <w:rFonts w:hint="eastAsia"/>
          <w:color w:val="000000"/>
        </w:rPr>
        <w:t>。</w:t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95325" cy="619125"/>
            <wp:effectExtent l="0" t="0" r="9525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9.</w:t>
      </w:r>
      <w:r>
        <w:rPr>
          <w:rFonts w:hint="eastAsia"/>
          <w:color w:val="FF0000"/>
        </w:rPr>
        <w:t>（2020·湖南省常德市）</w:t>
      </w:r>
      <w:r>
        <w:rPr>
          <w:rFonts w:ascii="Times New Roman" w:eastAsia="Times New Roman" w:hAnsi="Times New Roman" w:cs="Times New Roman"/>
          <w:color w:val="000000"/>
        </w:rPr>
        <w:t>2019</w:t>
      </w:r>
      <w:r>
        <w:rPr>
          <w:rFonts w:hint="eastAsia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hint="eastAsia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16</w:t>
      </w:r>
      <w:r>
        <w:rPr>
          <w:rFonts w:hint="eastAsia"/>
          <w:color w:val="000000"/>
        </w:rPr>
        <w:t>日，连接江南一江北的沅江遂道顺利通车，遂道全长</w:t>
      </w:r>
      <w:r>
        <w:rPr>
          <w:rFonts w:ascii="Times New Roman" w:eastAsia="Times New Roman" w:hAnsi="Times New Roman" w:cs="Times New Roman"/>
          <w:color w:val="000000"/>
        </w:rPr>
        <w:t>2240m</w:t>
      </w:r>
      <w:r>
        <w:rPr>
          <w:rFonts w:hint="eastAsia"/>
          <w:color w:val="000000"/>
        </w:rPr>
        <w:t>，双向四车道，给常德市民的出行带来了极大的方便。在遂道口设有如图所示标示牌，标示牌上“</w:t>
      </w:r>
      <w:r>
        <w:rPr>
          <w:rFonts w:ascii="Times New Roman" w:eastAsia="Times New Roman" w:hAnsi="Times New Roman" w:cs="Times New Roman"/>
          <w:color w:val="000000"/>
        </w:rPr>
        <w:t>60</w:t>
      </w:r>
      <w:r>
        <w:rPr>
          <w:rFonts w:hint="eastAsia"/>
          <w:color w:val="000000"/>
        </w:rPr>
        <w:t>”的单位为____，张师傅驾车通过沅江遂道，在遵守交通规则的情况下至少需要_____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。</w:t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104900" cy="1000125"/>
            <wp:effectExtent l="0" t="0" r="0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10.</w:t>
      </w:r>
      <w:r>
        <w:rPr>
          <w:rFonts w:hint="eastAsia"/>
          <w:color w:val="FF0000"/>
        </w:rPr>
        <w:t>（2020·湖南省常德市）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图甲所示木块的长度为______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hint="eastAsia"/>
          <w:color w:val="000000"/>
        </w:rPr>
        <w:t>；</w:t>
      </w:r>
    </w:p>
    <w:p w:rsidR="00302901" w:rsidRDefault="00302901" w:rsidP="00302901">
      <w:pPr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09775" cy="876300"/>
            <wp:effectExtent l="0" t="0" r="9525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1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11.</w:t>
      </w:r>
      <w:r>
        <w:rPr>
          <w:rFonts w:hint="eastAsia"/>
          <w:color w:val="FF0000"/>
        </w:rPr>
        <w:t>（2020·贵州省黔西南州）</w:t>
      </w:r>
      <w:r>
        <w:rPr>
          <w:rFonts w:hint="eastAsia"/>
          <w:color w:val="000000"/>
        </w:rPr>
        <w:t>如图甲所示，小明参加高山速降滑雪运动，滑雪板板尾从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点开始加速下滑并越过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hint="eastAsia"/>
          <w:color w:val="000000"/>
        </w:rPr>
        <w:t>点。</w:t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43050" cy="733425"/>
            <wp:effectExtent l="0" t="0" r="0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90625" cy="819150"/>
            <wp:effectExtent l="0" t="0" r="9525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小明通过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段与通过</w:t>
      </w:r>
      <w:r>
        <w:rPr>
          <w:rFonts w:ascii="Times New Roman" w:eastAsia="Times New Roman" w:hAnsi="Times New Roman" w:cs="Times New Roman"/>
          <w:i/>
          <w:color w:val="000000"/>
        </w:rPr>
        <w:t>AC</w:t>
      </w:r>
      <w:r>
        <w:rPr>
          <w:rFonts w:hint="eastAsia"/>
          <w:color w:val="000000"/>
        </w:rPr>
        <w:t>段的平均速度的关系为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hint="eastAsia"/>
          <w:i/>
          <w:color w:val="000000"/>
          <w:vertAlign w:val="subscript"/>
        </w:rPr>
        <w:t>AB</w:t>
      </w:r>
      <w:proofErr w:type="spellEnd"/>
      <w:r>
        <w:rPr>
          <w:rFonts w:hint="eastAsia"/>
          <w:color w:val="000000"/>
        </w:rPr>
        <w:t>______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hint="eastAsia"/>
          <w:i/>
          <w:color w:val="000000"/>
          <w:vertAlign w:val="subscript"/>
        </w:rPr>
        <w:t>AC</w:t>
      </w:r>
      <w:proofErr w:type="spellEnd"/>
      <w:r>
        <w:rPr>
          <w:rFonts w:hint="eastAsia"/>
          <w:color w:val="000000"/>
        </w:rPr>
        <w:t>（选填“</w:t>
      </w:r>
      <w:r>
        <w:rPr>
          <w:rFonts w:ascii="Times New Roman" w:eastAsia="Times New Roman" w:hAnsi="Times New Roman" w:cs="Times New Roman"/>
          <w:color w:val="000000"/>
        </w:rPr>
        <w:t>&lt;</w:t>
      </w:r>
      <w:r>
        <w:rPr>
          <w:rFonts w:hint="eastAsia"/>
          <w:color w:val="000000"/>
        </w:rPr>
        <w:t>”“</w:t>
      </w:r>
      <w:r>
        <w:rPr>
          <w:rFonts w:ascii="Times New Roman" w:eastAsia="Times New Roman" w:hAnsi="Times New Roman" w:cs="Times New Roman"/>
          <w:color w:val="000000"/>
        </w:rPr>
        <w:t>&gt;</w:t>
      </w:r>
      <w:r>
        <w:rPr>
          <w:rFonts w:hint="eastAsia"/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hint="eastAsia"/>
          <w:color w:val="000000"/>
        </w:rPr>
        <w:t>”）；</w:t>
      </w:r>
    </w:p>
    <w:p w:rsidR="00302901" w:rsidRDefault="00302901" w:rsidP="00302901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通过雪道后，小明将从</w:t>
      </w:r>
      <w:r>
        <w:rPr>
          <w:rFonts w:ascii="Times New Roman" w:eastAsia="Times New Roman" w:hAnsi="Times New Roman" w:cs="Times New Roman"/>
          <w:color w:val="000000"/>
        </w:rPr>
        <w:t>2m</w:t>
      </w:r>
      <w:r>
        <w:rPr>
          <w:rFonts w:hint="eastAsia"/>
          <w:color w:val="000000"/>
        </w:rPr>
        <w:t>高的水平台阶滑出，如图乙所示。若此刻小明受到的力全部消失，其运动轨迹将是图中的________（选填“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”“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”）。</w:t>
      </w:r>
    </w:p>
    <w:p w:rsidR="00302901" w:rsidRDefault="00302901" w:rsidP="0030290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12.</w:t>
      </w:r>
      <w:r>
        <w:rPr>
          <w:rFonts w:hint="eastAsia"/>
          <w:bCs/>
          <w:color w:val="FF0000"/>
          <w:szCs w:val="21"/>
        </w:rPr>
        <w:t>（2020·安徽）</w:t>
      </w:r>
      <w:r>
        <w:rPr>
          <w:rFonts w:hint="eastAsia"/>
          <w:color w:val="000000"/>
        </w:rPr>
        <w:t>汽车后刹车灯的光源，若采用发光二极管（</w:t>
      </w:r>
      <w:r>
        <w:rPr>
          <w:rFonts w:ascii="Times New Roman" w:eastAsia="Times New Roman" w:hAnsi="Times New Roman" w:cs="Times New Roman"/>
          <w:color w:val="000000"/>
        </w:rPr>
        <w:t> LED</w:t>
      </w:r>
      <w:r>
        <w:rPr>
          <w:rFonts w:hint="eastAsia"/>
          <w:color w:val="000000"/>
        </w:rPr>
        <w:t>）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hint="eastAsia"/>
          <w:color w:val="000000"/>
        </w:rPr>
        <w:t>，通电后亮起的时间会比采用白炽灯大约短</w:t>
      </w:r>
      <w:r>
        <w:rPr>
          <w:rFonts w:ascii="Times New Roman" w:eastAsia="Times New Roman" w:hAnsi="Times New Roman" w:cs="Times New Roman"/>
          <w:color w:val="000000"/>
        </w:rPr>
        <w:t>0.5s</w:t>
      </w:r>
      <w:r>
        <w:rPr>
          <w:rFonts w:hint="eastAsia"/>
          <w:color w:val="000000"/>
        </w:rPr>
        <w:t>，这有助于后方车辆驾驶员及时作出反应。假设后方车辆以</w:t>
      </w:r>
      <w:r>
        <w:rPr>
          <w:rFonts w:ascii="Times New Roman" w:eastAsia="Times New Roman" w:hAnsi="Times New Roman" w:cs="Times New Roman"/>
          <w:color w:val="000000"/>
        </w:rPr>
        <w:t>36km/h</w:t>
      </w:r>
      <w:r>
        <w:rPr>
          <w:rFonts w:hint="eastAsia"/>
          <w:color w:val="000000"/>
        </w:rPr>
        <w:t>的速度匀速前进，在</w:t>
      </w:r>
      <w:r>
        <w:rPr>
          <w:rFonts w:ascii="Times New Roman" w:eastAsia="Times New Roman" w:hAnsi="Times New Roman" w:cs="Times New Roman"/>
          <w:color w:val="000000"/>
        </w:rPr>
        <w:t>0.5s</w:t>
      </w:r>
      <w:r>
        <w:rPr>
          <w:rFonts w:hint="eastAsia"/>
          <w:color w:val="000000"/>
        </w:rPr>
        <w:t>的时间内，后方车辆前行的距离为________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hint="eastAsia"/>
          <w:color w:val="000000"/>
        </w:rPr>
        <w:t>。</w:t>
      </w:r>
    </w:p>
    <w:p w:rsidR="00302901" w:rsidRDefault="00302901" w:rsidP="00302901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302901" w:rsidRDefault="00302901" w:rsidP="00302901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302901" w:rsidRDefault="00302901" w:rsidP="00302901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302901" w:rsidRDefault="00302901" w:rsidP="00302901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BA04E9" w:rsidRPr="00302901" w:rsidRDefault="00BA04E9"/>
    <w:sectPr w:rsidR="00BA04E9" w:rsidRPr="00302901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5FC" w:rsidRDefault="008115FC" w:rsidP="002809AE">
      <w:r>
        <w:separator/>
      </w:r>
    </w:p>
  </w:endnote>
  <w:endnote w:type="continuationSeparator" w:id="0">
    <w:p w:rsidR="008115FC" w:rsidRDefault="008115FC" w:rsidP="0028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5FC" w:rsidRDefault="008115FC" w:rsidP="002809AE">
      <w:r>
        <w:separator/>
      </w:r>
    </w:p>
  </w:footnote>
  <w:footnote w:type="continuationSeparator" w:id="0">
    <w:p w:rsidR="008115FC" w:rsidRDefault="008115FC" w:rsidP="0028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E" w:rsidRDefault="002809AE">
    <w:pPr>
      <w:pStyle w:val="a3"/>
    </w:pPr>
    <w:r w:rsidRPr="002809AE">
      <w:rPr>
        <w:rFonts w:hint="eastAsia"/>
      </w:rPr>
      <w:t>2020</w:t>
    </w:r>
    <w:r w:rsidRPr="002809AE">
      <w:rPr>
        <w:rFonts w:hint="eastAsia"/>
      </w:rPr>
      <w:t>年全国各地中考物理真题分类汇编（第</w:t>
    </w:r>
    <w:r w:rsidRPr="002809AE">
      <w:rPr>
        <w:rFonts w:hint="eastAsia"/>
      </w:rPr>
      <w:t>1</w:t>
    </w:r>
    <w:r w:rsidRPr="002809AE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6"/>
    <w:rsid w:val="000042F4"/>
    <w:rsid w:val="002809AE"/>
    <w:rsid w:val="002D4826"/>
    <w:rsid w:val="00302901"/>
    <w:rsid w:val="00554AA6"/>
    <w:rsid w:val="008115FC"/>
    <w:rsid w:val="00BA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227</Words>
  <Characters>1297</Characters>
  <Application>Microsoft Office Word</Application>
  <DocSecurity>0</DocSecurity>
  <Lines>10</Lines>
  <Paragraphs>3</Paragraphs>
  <ScaleCrop>false</ScaleCrop>
  <Company>China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2020-08-20T02:44:00Z</dcterms:created>
  <dcterms:modified xsi:type="dcterms:W3CDTF">2020-08-20T02:55:00Z</dcterms:modified>
</cp:coreProperties>
</file>